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54714" w14:textId="0F3E5C7C" w:rsidR="007964F1" w:rsidRPr="007964F1" w:rsidRDefault="007964F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F42C05">
        <w:rPr>
          <w:rFonts w:ascii="Tahoma" w:hAnsi="Tahoma" w:cs="Tahoma"/>
          <w:b/>
          <w:noProof/>
          <w:sz w:val="24"/>
          <w:szCs w:val="24"/>
          <w:lang w:val="cs-CZ"/>
        </w:rPr>
        <w:t>administrativní referent/ka</w:t>
      </w:r>
      <w:r w:rsidRPr="00F42C05">
        <w:rPr>
          <w:rFonts w:ascii="Tahoma" w:hAnsi="Tahoma" w:cs="Tahoma"/>
          <w:b/>
          <w:sz w:val="24"/>
          <w:szCs w:val="24"/>
          <w:lang w:val="cs-CZ"/>
        </w:rPr>
        <w:t xml:space="preserve"> v organizačním útvaru (</w:t>
      </w:r>
      <w:r w:rsidRPr="00F42C05">
        <w:rPr>
          <w:rFonts w:ascii="Tahoma" w:hAnsi="Tahoma" w:cs="Tahoma"/>
          <w:b/>
          <w:noProof/>
          <w:sz w:val="24"/>
          <w:szCs w:val="24"/>
          <w:lang w:val="cs-CZ"/>
        </w:rPr>
        <w:t>Odbor OSSZ Chomutov)</w:t>
      </w:r>
      <w:r w:rsidRPr="00F42C0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F42C05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</w:t>
      </w:r>
      <w:r w:rsidRPr="007964F1">
        <w:rPr>
          <w:rFonts w:ascii="Tahoma" w:hAnsi="Tahoma" w:cs="Tahoma"/>
          <w:b/>
          <w:noProof/>
          <w:sz w:val="24"/>
          <w:szCs w:val="24"/>
          <w:lang w:val="cs-CZ"/>
        </w:rPr>
        <w:t>Královéhradecký</w:t>
      </w:r>
      <w:r w:rsidRPr="007964F1">
        <w:rPr>
          <w:rFonts w:ascii="Tahoma" w:hAnsi="Tahoma" w:cs="Tahoma"/>
          <w:b/>
          <w:sz w:val="24"/>
          <w:szCs w:val="24"/>
          <w:lang w:val="cs-CZ"/>
        </w:rPr>
        <w:t xml:space="preserve"> kraj a Pardubický kraj</w:t>
      </w:r>
    </w:p>
    <w:p w14:paraId="387472E1" w14:textId="77777777" w:rsidR="007964F1" w:rsidRPr="007964F1" w:rsidRDefault="007964F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667E672" w14:textId="77777777" w:rsidR="007964F1" w:rsidRPr="007964F1" w:rsidRDefault="007964F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964F1">
        <w:rPr>
          <w:rFonts w:cs="Tahoma"/>
          <w:szCs w:val="20"/>
        </w:rPr>
        <w:tab/>
      </w:r>
      <w:r w:rsidRPr="007964F1">
        <w:rPr>
          <w:rFonts w:cs="Tahoma"/>
          <w:szCs w:val="20"/>
        </w:rPr>
        <w:tab/>
      </w:r>
      <w:r w:rsidRPr="007964F1">
        <w:rPr>
          <w:rFonts w:cs="Tahoma"/>
          <w:szCs w:val="20"/>
        </w:rPr>
        <w:tab/>
      </w:r>
      <w:r w:rsidRPr="007964F1">
        <w:rPr>
          <w:rFonts w:cs="Tahoma"/>
          <w:szCs w:val="20"/>
        </w:rPr>
        <w:tab/>
      </w:r>
      <w:r w:rsidRPr="007964F1">
        <w:rPr>
          <w:rFonts w:cs="Tahoma"/>
          <w:szCs w:val="20"/>
        </w:rPr>
        <w:tab/>
      </w:r>
      <w:r w:rsidRPr="007964F1">
        <w:rPr>
          <w:rFonts w:ascii="Tahoma" w:hAnsi="Tahoma" w:cs="Tahoma"/>
          <w:sz w:val="20"/>
          <w:szCs w:val="20"/>
        </w:rPr>
        <w:t xml:space="preserve">Č. j. </w:t>
      </w:r>
      <w:r w:rsidRPr="007964F1">
        <w:rPr>
          <w:rFonts w:ascii="Tahoma" w:hAnsi="Tahoma" w:cs="Tahoma"/>
          <w:noProof/>
          <w:sz w:val="20"/>
          <w:szCs w:val="20"/>
        </w:rPr>
        <w:t>4503/00007387/26/VR</w:t>
      </w:r>
    </w:p>
    <w:p w14:paraId="3B0092E8" w14:textId="77777777" w:rsidR="007964F1" w:rsidRPr="007964F1" w:rsidRDefault="007964F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</w:rPr>
        <w:tab/>
      </w:r>
      <w:r w:rsidRPr="007964F1">
        <w:rPr>
          <w:rFonts w:ascii="Tahoma" w:hAnsi="Tahoma" w:cs="Tahoma"/>
          <w:sz w:val="20"/>
          <w:szCs w:val="20"/>
        </w:rPr>
        <w:tab/>
      </w:r>
      <w:r w:rsidRPr="007964F1">
        <w:rPr>
          <w:rFonts w:ascii="Tahoma" w:hAnsi="Tahoma" w:cs="Tahoma"/>
          <w:sz w:val="20"/>
          <w:szCs w:val="20"/>
        </w:rPr>
        <w:tab/>
      </w:r>
      <w:r w:rsidRPr="007964F1">
        <w:rPr>
          <w:rFonts w:ascii="Tahoma" w:hAnsi="Tahoma" w:cs="Tahoma"/>
          <w:sz w:val="20"/>
          <w:szCs w:val="20"/>
        </w:rPr>
        <w:tab/>
      </w:r>
      <w:r w:rsidRPr="007964F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964F1">
        <w:rPr>
          <w:rFonts w:ascii="Tahoma" w:hAnsi="Tahoma" w:cs="Tahoma"/>
          <w:sz w:val="20"/>
          <w:szCs w:val="20"/>
        </w:rPr>
        <w:t>zn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.  </w:t>
      </w:r>
      <w:r w:rsidRPr="007964F1">
        <w:rPr>
          <w:rFonts w:ascii="Tahoma" w:hAnsi="Tahoma" w:cs="Tahoma"/>
          <w:noProof/>
          <w:sz w:val="20"/>
          <w:szCs w:val="20"/>
        </w:rPr>
        <w:t>4503/12015486/20260901</w:t>
      </w:r>
    </w:p>
    <w:p w14:paraId="2010B2EA" w14:textId="3E8E8DEC" w:rsidR="007964F1" w:rsidRPr="007964F1" w:rsidRDefault="007964F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964F1">
        <w:rPr>
          <w:rFonts w:ascii="Tahoma" w:hAnsi="Tahoma" w:cs="Tahoma"/>
          <w:noProof/>
          <w:sz w:val="20"/>
          <w:szCs w:val="20"/>
          <w:lang w:val="cs-CZ"/>
        </w:rPr>
        <w:t>1. 9. 2026</w:t>
      </w:r>
    </w:p>
    <w:p w14:paraId="3BAC6C50" w14:textId="77777777" w:rsidR="007964F1" w:rsidRPr="007964F1" w:rsidRDefault="007964F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0C40078" w14:textId="51E65197" w:rsidR="007964F1" w:rsidRPr="007964F1" w:rsidRDefault="007964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964F1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964F1">
        <w:rPr>
          <w:rFonts w:ascii="Tahoma" w:hAnsi="Tahoma" w:cs="Tahoma"/>
          <w:noProof/>
          <w:sz w:val="20"/>
          <w:szCs w:val="20"/>
          <w:lang w:val="cs-CZ"/>
        </w:rPr>
        <w:t>§ 24 odst. 6 ve spojení s § 10 odst. 1 písm. f)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A52D967" w14:textId="77777777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964F1">
        <w:rPr>
          <w:rFonts w:ascii="Tahoma" w:hAnsi="Tahoma" w:cs="Tahoma"/>
          <w:sz w:val="20"/>
          <w:szCs w:val="20"/>
          <w:lang w:val="cs-CZ"/>
        </w:rPr>
        <w:t>.</w:t>
      </w:r>
    </w:p>
    <w:p w14:paraId="376B2E25" w14:textId="77777777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964F1">
        <w:rPr>
          <w:rFonts w:ascii="Tahoma" w:hAnsi="Tahoma" w:cs="Tahoma"/>
          <w:sz w:val="20"/>
          <w:szCs w:val="20"/>
          <w:lang w:val="cs-CZ"/>
        </w:rPr>
        <w:t>.</w:t>
      </w:r>
    </w:p>
    <w:p w14:paraId="25D6003C" w14:textId="77777777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964F1">
        <w:rPr>
          <w:rFonts w:ascii="Tahoma" w:hAnsi="Tahoma" w:cs="Tahoma"/>
          <w:sz w:val="20"/>
          <w:szCs w:val="20"/>
          <w:lang w:val="cs-CZ"/>
        </w:rPr>
        <w:t>.</w:t>
      </w:r>
    </w:p>
    <w:p w14:paraId="1DD3B984" w14:textId="77777777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Roháčova 4183, 430 03 Chomutov</w:t>
      </w:r>
      <w:r w:rsidRPr="007964F1">
        <w:rPr>
          <w:rFonts w:ascii="Tahoma" w:hAnsi="Tahoma" w:cs="Tahoma"/>
          <w:sz w:val="20"/>
          <w:szCs w:val="20"/>
          <w:lang w:val="cs-CZ"/>
        </w:rPr>
        <w:t>.</w:t>
      </w:r>
    </w:p>
    <w:p w14:paraId="5E80CDE0" w14:textId="77777777" w:rsidR="007964F1" w:rsidRPr="00166AB4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 xml:space="preserve">37. </w:t>
      </w:r>
      <w:r w:rsidRPr="00166AB4">
        <w:rPr>
          <w:rFonts w:ascii="Tahoma" w:hAnsi="Tahoma" w:cs="Tahoma"/>
          <w:b/>
          <w:noProof/>
          <w:sz w:val="20"/>
          <w:szCs w:val="20"/>
          <w:lang w:val="cs-CZ"/>
        </w:rPr>
        <w:t>Veřejné investování a zadávání veřejných zakázek</w:t>
      </w:r>
      <w:r w:rsidRPr="00166AB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E66EAD0" w14:textId="2B02F769" w:rsidR="007964F1" w:rsidRPr="00083F48" w:rsidRDefault="007964F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66AB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66AB4">
        <w:rPr>
          <w:rFonts w:ascii="Tahoma" w:hAnsi="Tahoma" w:cs="Tahoma"/>
          <w:b/>
          <w:noProof/>
          <w:sz w:val="20"/>
          <w:szCs w:val="20"/>
          <w:lang w:val="cs-CZ"/>
        </w:rPr>
        <w:t>doba určitá po</w:t>
      </w:r>
      <w:r w:rsidR="00166AB4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166AB4">
        <w:rPr>
          <w:rFonts w:ascii="Tahoma" w:hAnsi="Tahoma" w:cs="Tahoma"/>
          <w:b/>
          <w:noProof/>
          <w:sz w:val="20"/>
          <w:szCs w:val="20"/>
          <w:lang w:val="cs-CZ"/>
        </w:rPr>
        <w:t>dobu rodičovské dovolené</w:t>
      </w:r>
      <w:r w:rsidRPr="00166AB4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D4AD846" w14:textId="77777777" w:rsidR="007964F1" w:rsidRPr="007964F1" w:rsidRDefault="007964F1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nástupu do služby na tomto služebním místě je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7964F1">
        <w:rPr>
          <w:rFonts w:ascii="Tahoma" w:hAnsi="Tahoma" w:cs="Tahoma"/>
          <w:sz w:val="20"/>
          <w:szCs w:val="20"/>
          <w:lang w:val="cs-CZ"/>
        </w:rPr>
        <w:t>.</w:t>
      </w:r>
    </w:p>
    <w:p w14:paraId="5B57BD6F" w14:textId="489A5694" w:rsidR="007964F1" w:rsidRPr="007964F1" w:rsidRDefault="007964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964F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964F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00B3A84" w14:textId="77777777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7964F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964F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964F1">
        <w:rPr>
          <w:rFonts w:ascii="Tahoma" w:hAnsi="Tahoma" w:cs="Tahoma"/>
          <w:sz w:val="20"/>
          <w:szCs w:val="20"/>
          <w:lang w:val="cs-CZ"/>
        </w:rPr>
        <w:t>:</w:t>
      </w:r>
    </w:p>
    <w:p w14:paraId="59D0C912" w14:textId="42317B76" w:rsidR="007964F1" w:rsidRPr="007964F1" w:rsidRDefault="007964F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</w:rPr>
        <w:t xml:space="preserve">platový tarif v rozmezí od </w:t>
      </w:r>
      <w:r w:rsidRPr="007964F1">
        <w:rPr>
          <w:rFonts w:ascii="Tahoma" w:hAnsi="Tahoma" w:cs="Tahoma"/>
          <w:noProof/>
          <w:sz w:val="20"/>
          <w:szCs w:val="20"/>
        </w:rPr>
        <w:t>27 030</w:t>
      </w:r>
      <w:r w:rsidRPr="007964F1">
        <w:rPr>
          <w:rFonts w:ascii="Tahoma" w:hAnsi="Tahoma" w:cs="Tahoma"/>
          <w:sz w:val="20"/>
          <w:szCs w:val="20"/>
        </w:rPr>
        <w:t xml:space="preserve"> Kč do </w:t>
      </w:r>
      <w:r w:rsidRPr="007964F1">
        <w:rPr>
          <w:rFonts w:ascii="Tahoma" w:hAnsi="Tahoma" w:cs="Tahoma"/>
          <w:noProof/>
          <w:sz w:val="20"/>
          <w:szCs w:val="20"/>
        </w:rPr>
        <w:t>38 990</w:t>
      </w:r>
      <w:r w:rsidRPr="007964F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964F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964F1">
        <w:rPr>
          <w:rFonts w:ascii="Tahoma" w:hAnsi="Tahoma" w:cs="Tahoma"/>
          <w:sz w:val="20"/>
          <w:szCs w:val="20"/>
        </w:rPr>
        <w:t>),</w:t>
      </w:r>
    </w:p>
    <w:p w14:paraId="39BE9FB1" w14:textId="3DBE3A2C" w:rsidR="007964F1" w:rsidRPr="007964F1" w:rsidRDefault="007964F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964F1">
        <w:rPr>
          <w:rFonts w:ascii="Tahoma" w:hAnsi="Tahoma" w:cs="Tahoma"/>
          <w:noProof/>
          <w:sz w:val="20"/>
          <w:szCs w:val="20"/>
        </w:rPr>
        <w:t>1 950</w:t>
      </w:r>
      <w:r w:rsidRPr="007964F1">
        <w:rPr>
          <w:rFonts w:ascii="Tahoma" w:hAnsi="Tahoma" w:cs="Tahoma"/>
          <w:sz w:val="20"/>
          <w:szCs w:val="20"/>
        </w:rPr>
        <w:t xml:space="preserve"> Kč do </w:t>
      </w:r>
      <w:r w:rsidRPr="007964F1">
        <w:rPr>
          <w:rFonts w:ascii="Tahoma" w:hAnsi="Tahoma" w:cs="Tahoma"/>
          <w:noProof/>
          <w:sz w:val="20"/>
          <w:szCs w:val="20"/>
        </w:rPr>
        <w:t>5 849</w:t>
      </w:r>
      <w:r w:rsidRPr="007964F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964F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964F1">
        <w:rPr>
          <w:rFonts w:ascii="Tahoma" w:hAnsi="Tahoma" w:cs="Tahoma"/>
          <w:sz w:val="20"/>
          <w:szCs w:val="20"/>
        </w:rPr>
        <w:t>,</w:t>
      </w:r>
    </w:p>
    <w:p w14:paraId="61010F35" w14:textId="45CA88C5" w:rsidR="007964F1" w:rsidRPr="007964F1" w:rsidRDefault="007964F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</w:rPr>
        <w:t xml:space="preserve">zvláštní příplatek: </w:t>
      </w:r>
      <w:r w:rsidRPr="007964F1">
        <w:rPr>
          <w:rFonts w:ascii="Tahoma" w:hAnsi="Tahoma" w:cs="Tahoma"/>
          <w:noProof/>
          <w:sz w:val="20"/>
          <w:szCs w:val="20"/>
        </w:rPr>
        <w:t>není stanoven</w:t>
      </w:r>
      <w:r w:rsidRPr="007964F1">
        <w:rPr>
          <w:rFonts w:ascii="Tahoma" w:hAnsi="Tahoma" w:cs="Tahoma"/>
          <w:sz w:val="20"/>
          <w:szCs w:val="20"/>
        </w:rPr>
        <w:t>.</w:t>
      </w:r>
    </w:p>
    <w:p w14:paraId="00B15028" w14:textId="77777777" w:rsidR="007964F1" w:rsidRPr="007964F1" w:rsidRDefault="007964F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platu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jsou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7964F1">
        <w:rPr>
          <w:rFonts w:ascii="Tahoma" w:hAnsi="Tahoma" w:cs="Tahoma"/>
          <w:sz w:val="20"/>
          <w:szCs w:val="20"/>
        </w:rPr>
        <w:t>dispozici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7964F1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7964F1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3"/>
      </w:r>
      <w:r w:rsidRPr="007964F1">
        <w:rPr>
          <w:rFonts w:ascii="Tahoma" w:hAnsi="Tahoma" w:cs="Tahoma"/>
          <w:sz w:val="20"/>
          <w:szCs w:val="20"/>
        </w:rPr>
        <w:t xml:space="preserve">. </w:t>
      </w:r>
    </w:p>
    <w:p w14:paraId="2D5CB139" w14:textId="77777777" w:rsidR="007964F1" w:rsidRPr="007964F1" w:rsidRDefault="007964F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807B55E" w14:textId="77777777" w:rsidR="007964F1" w:rsidRPr="007964F1" w:rsidRDefault="007964F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7964F1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7964F1">
        <w:rPr>
          <w:rFonts w:ascii="Tahoma" w:hAnsi="Tahoma" w:cs="Tahoma"/>
          <w:sz w:val="20"/>
          <w:szCs w:val="20"/>
        </w:rPr>
        <w:t>odst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7964F1">
        <w:rPr>
          <w:rFonts w:ascii="Tahoma" w:hAnsi="Tahoma" w:cs="Tahoma"/>
          <w:sz w:val="20"/>
          <w:szCs w:val="20"/>
        </w:rPr>
        <w:t>ve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spojení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7964F1">
        <w:rPr>
          <w:rFonts w:ascii="Tahoma" w:hAnsi="Tahoma" w:cs="Tahoma"/>
          <w:sz w:val="20"/>
          <w:szCs w:val="20"/>
        </w:rPr>
        <w:t>zákoníku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práce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zaručený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7964F1">
        <w:rPr>
          <w:rFonts w:ascii="Tahoma" w:hAnsi="Tahoma" w:cs="Tahoma"/>
          <w:sz w:val="20"/>
          <w:szCs w:val="20"/>
        </w:rPr>
        <w:t>Pokud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7964F1">
        <w:rPr>
          <w:rFonts w:ascii="Tahoma" w:hAnsi="Tahoma" w:cs="Tahoma"/>
          <w:sz w:val="20"/>
          <w:szCs w:val="20"/>
        </w:rPr>
        <w:t>celková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výše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platu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7964F1">
        <w:rPr>
          <w:rFonts w:ascii="Tahoma" w:hAnsi="Tahoma" w:cs="Tahoma"/>
          <w:sz w:val="20"/>
          <w:szCs w:val="20"/>
        </w:rPr>
        <w:t>včetně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případného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zvláštního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příplatku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7964F1">
        <w:rPr>
          <w:rFonts w:ascii="Tahoma" w:hAnsi="Tahoma" w:cs="Tahoma"/>
          <w:sz w:val="20"/>
          <w:szCs w:val="20"/>
        </w:rPr>
        <w:t>příplatku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7964F1">
        <w:rPr>
          <w:rFonts w:ascii="Tahoma" w:hAnsi="Tahoma" w:cs="Tahoma"/>
          <w:sz w:val="20"/>
          <w:szCs w:val="20"/>
        </w:rPr>
        <w:t>vedení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7964F1">
        <w:rPr>
          <w:rFonts w:ascii="Tahoma" w:hAnsi="Tahoma" w:cs="Tahoma"/>
          <w:sz w:val="20"/>
          <w:szCs w:val="20"/>
        </w:rPr>
        <w:t>a</w:t>
      </w:r>
      <w:proofErr w:type="gram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osobního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příplatku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7964F1">
        <w:rPr>
          <w:rFonts w:ascii="Tahoma" w:hAnsi="Tahoma" w:cs="Tahoma"/>
          <w:sz w:val="20"/>
          <w:szCs w:val="20"/>
        </w:rPr>
        <w:t>byla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nižší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než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zaručený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7964F1">
        <w:rPr>
          <w:rFonts w:ascii="Tahoma" w:hAnsi="Tahoma" w:cs="Tahoma"/>
          <w:sz w:val="20"/>
          <w:szCs w:val="20"/>
        </w:rPr>
        <w:t>bude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dle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7964F1">
        <w:rPr>
          <w:rFonts w:ascii="Tahoma" w:hAnsi="Tahoma" w:cs="Tahoma"/>
          <w:sz w:val="20"/>
          <w:szCs w:val="20"/>
        </w:rPr>
        <w:t>odst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7964F1">
        <w:rPr>
          <w:rFonts w:ascii="Tahoma" w:hAnsi="Tahoma" w:cs="Tahoma"/>
          <w:sz w:val="20"/>
          <w:szCs w:val="20"/>
        </w:rPr>
        <w:t>zákoníku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práce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státnímu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zaměstnanci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náležet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doplatek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7964F1">
        <w:rPr>
          <w:rFonts w:ascii="Tahoma" w:hAnsi="Tahoma" w:cs="Tahoma"/>
          <w:sz w:val="20"/>
          <w:szCs w:val="20"/>
        </w:rPr>
        <w:t>výše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zaručeného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platu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7964F1">
        <w:rPr>
          <w:rFonts w:ascii="Tahoma" w:hAnsi="Tahoma" w:cs="Tahoma"/>
          <w:sz w:val="20"/>
          <w:szCs w:val="20"/>
        </w:rPr>
        <w:t>Zaručený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7964F1">
        <w:rPr>
          <w:rFonts w:ascii="Tahoma" w:hAnsi="Tahoma" w:cs="Tahoma"/>
          <w:sz w:val="20"/>
          <w:szCs w:val="20"/>
        </w:rPr>
        <w:t>obsazované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služební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místo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činí</w:t>
      </w:r>
      <w:proofErr w:type="spellEnd"/>
      <w:r w:rsidRPr="007964F1">
        <w:rPr>
          <w:rFonts w:ascii="Tahoma" w:hAnsi="Tahoma" w:cs="Tahoma"/>
          <w:sz w:val="20"/>
          <w:szCs w:val="20"/>
        </w:rPr>
        <w:t xml:space="preserve"> </w:t>
      </w:r>
      <w:r w:rsidRPr="007964F1">
        <w:rPr>
          <w:rFonts w:ascii="Tahoma" w:hAnsi="Tahoma" w:cs="Tahoma"/>
          <w:noProof/>
          <w:sz w:val="20"/>
          <w:szCs w:val="20"/>
        </w:rPr>
        <w:t>35 840</w:t>
      </w:r>
      <w:r w:rsidRPr="007964F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64F1">
        <w:rPr>
          <w:rFonts w:ascii="Tahoma" w:hAnsi="Tahoma" w:cs="Tahoma"/>
          <w:sz w:val="20"/>
          <w:szCs w:val="20"/>
        </w:rPr>
        <w:t>Kč</w:t>
      </w:r>
      <w:proofErr w:type="spellEnd"/>
      <w:r w:rsidRPr="007964F1">
        <w:rPr>
          <w:rFonts w:ascii="Tahoma" w:hAnsi="Tahoma" w:cs="Tahoma"/>
          <w:sz w:val="20"/>
          <w:szCs w:val="20"/>
        </w:rPr>
        <w:t>.</w:t>
      </w:r>
    </w:p>
    <w:p w14:paraId="3AC5BE70" w14:textId="77777777" w:rsidR="007964F1" w:rsidRPr="007964F1" w:rsidRDefault="007964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7964F1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7964F1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7964F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7964F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F27A468" w14:textId="77777777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7964F1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7964F1">
        <w:rPr>
          <w:rFonts w:ascii="Tahoma" w:hAnsi="Tahoma" w:cs="Tahoma"/>
          <w:noProof/>
          <w:sz w:val="20"/>
          <w:szCs w:val="20"/>
          <w:lang w:val="cs-CZ"/>
        </w:rPr>
        <w:t>příprava, zadávání a kontrola veřejných zakázek malého rozsahu. Řídí agendu evidence hmotného majetku, vykonává a připravuje podklady spojené se správou majetku. Zabezpečuje administrativně-technické a provozní služby.</w:t>
      </w:r>
    </w:p>
    <w:p w14:paraId="3EDAFBD4" w14:textId="48811B64" w:rsidR="007964F1" w:rsidRP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71FBC9E1" w14:textId="4EA6B7A7" w:rsidR="007964F1" w:rsidRDefault="007964F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7964F1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7964F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964F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964F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8. 9. 2026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EDF1147" w14:textId="77777777" w:rsidR="007964F1" w:rsidRPr="00F42C05" w:rsidRDefault="007964F1" w:rsidP="007964F1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hyperlink r:id="rId10" w:history="1">
        <w:r w:rsidRPr="00F42C05">
          <w:rPr>
            <w:rStyle w:val="Hypertextovodkaz"/>
            <w:rFonts w:ascii="Tahoma" w:hAnsi="Tahoma" w:cs="Tahoma"/>
            <w:b/>
            <w:noProof/>
            <w:color w:val="auto"/>
            <w:sz w:val="20"/>
            <w:szCs w:val="20"/>
          </w:rPr>
          <w:t>veronika.krivankova@cssz.gov.cz</w:t>
        </w:r>
      </w:hyperlink>
      <w:r w:rsidRPr="00F42C05">
        <w:rPr>
          <w:rFonts w:ascii="Tahoma" w:hAnsi="Tahoma" w:cs="Tahoma"/>
          <w:sz w:val="20"/>
          <w:szCs w:val="20"/>
        </w:rPr>
        <w:t>,</w:t>
      </w:r>
    </w:p>
    <w:p w14:paraId="1EA69581" w14:textId="77777777" w:rsidR="007964F1" w:rsidRPr="00F42C05" w:rsidRDefault="007964F1" w:rsidP="007964F1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42C0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42C05">
        <w:rPr>
          <w:rFonts w:ascii="Tahoma" w:hAnsi="Tahoma" w:cs="Tahoma"/>
          <w:noProof/>
          <w:sz w:val="20"/>
          <w:szCs w:val="20"/>
        </w:rPr>
        <w:t>8ERD26W</w:t>
      </w:r>
      <w:r w:rsidRPr="00F42C05">
        <w:rPr>
          <w:rFonts w:ascii="Tahoma" w:hAnsi="Tahoma" w:cs="Tahoma"/>
          <w:sz w:val="20"/>
          <w:szCs w:val="20"/>
        </w:rPr>
        <w:t>),</w:t>
      </w:r>
    </w:p>
    <w:p w14:paraId="77C23EFD" w14:textId="77777777" w:rsidR="007964F1" w:rsidRPr="00EA14B8" w:rsidRDefault="007964F1" w:rsidP="007964F1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42C05">
        <w:rPr>
          <w:rFonts w:ascii="Tahoma" w:hAnsi="Tahoma" w:cs="Tahoma"/>
          <w:sz w:val="20"/>
          <w:szCs w:val="20"/>
        </w:rPr>
        <w:t xml:space="preserve">doručené služebnímu orgánu prostřednictvím provozovatele </w:t>
      </w:r>
      <w:r w:rsidRPr="00EA14B8">
        <w:rPr>
          <w:rFonts w:ascii="Tahoma" w:hAnsi="Tahoma" w:cs="Tahoma"/>
          <w:sz w:val="20"/>
          <w:szCs w:val="20"/>
        </w:rPr>
        <w:t xml:space="preserve">poštovních služeb na adresu služebního úřadu </w:t>
      </w:r>
      <w:bookmarkStart w:id="0" w:name="_Hlk234393696"/>
      <w:r w:rsidRPr="00B82D0C">
        <w:rPr>
          <w:rFonts w:ascii="Tahoma" w:hAnsi="Tahoma" w:cs="Tahoma"/>
          <w:b/>
          <w:bCs/>
          <w:noProof/>
          <w:sz w:val="20"/>
          <w:szCs w:val="20"/>
        </w:rPr>
        <w:t>Územní správa sociálního zabezpečení pro Ústecký kraj, Liberecký</w:t>
      </w:r>
      <w:r>
        <w:rPr>
          <w:rFonts w:ascii="Tahoma" w:hAnsi="Tahoma" w:cs="Tahoma"/>
          <w:b/>
          <w:bCs/>
          <w:noProof/>
          <w:sz w:val="20"/>
          <w:szCs w:val="20"/>
        </w:rPr>
        <w:t> </w:t>
      </w:r>
      <w:r w:rsidRPr="00B82D0C">
        <w:rPr>
          <w:rFonts w:ascii="Tahoma" w:hAnsi="Tahoma" w:cs="Tahoma"/>
          <w:b/>
          <w:bCs/>
          <w:noProof/>
          <w:sz w:val="20"/>
          <w:szCs w:val="20"/>
        </w:rPr>
        <w:t>kraj, Královéhradecký kraj a Pardubický kraj</w:t>
      </w:r>
      <w:r w:rsidRPr="00B82D0C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B82D0C">
        <w:rPr>
          <w:rFonts w:ascii="Tahoma" w:hAnsi="Tahoma" w:cs="Tahoma"/>
          <w:b/>
          <w:bCs/>
          <w:noProof/>
          <w:sz w:val="20"/>
          <w:szCs w:val="20"/>
        </w:rPr>
        <w:t>Revoluční 3289/15, 400</w:t>
      </w:r>
      <w:r>
        <w:rPr>
          <w:rFonts w:ascii="Tahoma" w:hAnsi="Tahoma" w:cs="Tahoma"/>
          <w:b/>
          <w:bCs/>
          <w:noProof/>
          <w:sz w:val="20"/>
          <w:szCs w:val="20"/>
        </w:rPr>
        <w:t> </w:t>
      </w:r>
      <w:r w:rsidRPr="00B82D0C">
        <w:rPr>
          <w:rFonts w:ascii="Tahoma" w:hAnsi="Tahoma" w:cs="Tahoma"/>
          <w:b/>
          <w:bCs/>
          <w:noProof/>
          <w:sz w:val="20"/>
          <w:szCs w:val="20"/>
        </w:rPr>
        <w:t>01</w:t>
      </w:r>
      <w:r>
        <w:rPr>
          <w:rFonts w:ascii="Tahoma" w:hAnsi="Tahoma" w:cs="Tahoma"/>
          <w:b/>
          <w:bCs/>
          <w:noProof/>
          <w:sz w:val="20"/>
          <w:szCs w:val="20"/>
        </w:rPr>
        <w:t> </w:t>
      </w:r>
      <w:r w:rsidRPr="00B82D0C">
        <w:rPr>
          <w:rFonts w:ascii="Tahoma" w:hAnsi="Tahoma" w:cs="Tahoma"/>
          <w:b/>
          <w:bCs/>
          <w:noProof/>
          <w:sz w:val="20"/>
          <w:szCs w:val="20"/>
        </w:rPr>
        <w:t>Ústí nad Labem</w:t>
      </w:r>
      <w:r w:rsidRPr="00B82D0C">
        <w:rPr>
          <w:rFonts w:ascii="Tahoma" w:hAnsi="Tahoma" w:cs="Tahoma"/>
          <w:sz w:val="20"/>
          <w:szCs w:val="20"/>
        </w:rPr>
        <w:t xml:space="preserve"> nebo</w:t>
      </w:r>
      <w:bookmarkEnd w:id="0"/>
    </w:p>
    <w:p w14:paraId="71F77AE6" w14:textId="77777777" w:rsidR="007964F1" w:rsidRPr="00EA14B8" w:rsidRDefault="007964F1" w:rsidP="007964F1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AA0D2E9" w14:textId="3E32C7A9" w:rsidR="007964F1" w:rsidRPr="007964F1" w:rsidRDefault="007964F1" w:rsidP="007964F1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</w:rPr>
        <w:t>V žádosti je žadatel povinen uvést ID datové schránky nebo elektronickou adresu, na kterou mu budou doručovány písemnosti ve výběrovém řízení.</w:t>
      </w:r>
    </w:p>
    <w:p w14:paraId="66C821D0" w14:textId="6A775566" w:rsidR="007964F1" w:rsidRPr="0003051C" w:rsidRDefault="007964F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42C05">
        <w:rPr>
          <w:rFonts w:ascii="Tahoma" w:hAnsi="Tahoma" w:cs="Tahoma"/>
          <w:noProof/>
          <w:sz w:val="20"/>
          <w:szCs w:val="20"/>
          <w:lang w:val="cs-CZ"/>
        </w:rPr>
        <w:t>administrativní referent/ka</w:t>
      </w:r>
      <w:r w:rsidRPr="00F42C05">
        <w:rPr>
          <w:rFonts w:ascii="Tahoma" w:hAnsi="Tahoma" w:cs="Tahoma"/>
          <w:sz w:val="20"/>
          <w:szCs w:val="20"/>
          <w:lang w:val="cs-CZ"/>
        </w:rPr>
        <w:t xml:space="preserve"> v organizačním útvaru v </w:t>
      </w:r>
      <w:r w:rsidRPr="00F42C05">
        <w:rPr>
          <w:rFonts w:ascii="Tahoma" w:hAnsi="Tahoma" w:cs="Tahoma"/>
          <w:noProof/>
          <w:sz w:val="20"/>
          <w:szCs w:val="20"/>
          <w:lang w:val="cs-CZ"/>
        </w:rPr>
        <w:t>Odboru OSSZ Chomutov</w:t>
      </w:r>
      <w:r w:rsidRPr="00F42C05">
        <w:rPr>
          <w:rFonts w:ascii="Tahoma" w:hAnsi="Tahoma" w:cs="Tahoma"/>
          <w:sz w:val="20"/>
          <w:szCs w:val="20"/>
          <w:lang w:val="cs-CZ"/>
        </w:rPr>
        <w:t>, ID </w:t>
      </w:r>
      <w:r w:rsidRPr="00F42C05">
        <w:rPr>
          <w:rFonts w:ascii="Tahoma" w:hAnsi="Tahoma" w:cs="Tahoma"/>
          <w:noProof/>
          <w:sz w:val="20"/>
          <w:szCs w:val="20"/>
          <w:lang w:val="cs-CZ"/>
        </w:rPr>
        <w:t>12015486</w:t>
      </w:r>
      <w:r w:rsidRPr="00F42C05">
        <w:rPr>
          <w:rFonts w:ascii="Tahoma" w:hAnsi="Tahoma" w:cs="Tahoma"/>
          <w:sz w:val="20"/>
          <w:szCs w:val="20"/>
          <w:lang w:val="cs-CZ"/>
        </w:rPr>
        <w:t>“.</w:t>
      </w:r>
    </w:p>
    <w:p w14:paraId="26C61B5B" w14:textId="77777777" w:rsidR="007964F1" w:rsidRPr="00083F48" w:rsidRDefault="007964F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9143007" w14:textId="77777777" w:rsidR="007964F1" w:rsidRPr="00083F48" w:rsidRDefault="007964F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6833856" w14:textId="77777777" w:rsidR="007964F1" w:rsidRPr="00083F48" w:rsidRDefault="007964F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3151322" w14:textId="77777777" w:rsidR="007964F1" w:rsidRPr="00083F48" w:rsidRDefault="007964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A8BDBAA" w14:textId="77777777" w:rsidR="007964F1" w:rsidRPr="00083F48" w:rsidRDefault="007964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276DA35" w14:textId="77777777" w:rsidR="007964F1" w:rsidRPr="00083F48" w:rsidRDefault="007964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49DE7BD" w14:textId="77777777" w:rsidR="007964F1" w:rsidRPr="006A276F" w:rsidRDefault="007964F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8D0183F" w14:textId="72F6FF6D" w:rsidR="007964F1" w:rsidRPr="007964F1" w:rsidRDefault="007964F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stanoveného zákonem pro toto služební místo [§ 25 odst. 1 písm. e) zákona ve spojení s § 25a zákona], kterým je 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7964F1">
        <w:rPr>
          <w:rFonts w:ascii="Tahoma" w:hAnsi="Tahoma" w:cs="Tahoma"/>
          <w:bCs/>
          <w:noProof/>
          <w:sz w:val="20"/>
          <w:szCs w:val="20"/>
          <w:lang w:val="cs-CZ"/>
        </w:rPr>
        <w:t xml:space="preserve"> nebo</w:t>
      </w:r>
      <w:r w:rsidRPr="007964F1">
        <w:rPr>
          <w:rFonts w:ascii="Tahoma" w:hAnsi="Tahoma" w:cs="Tahoma"/>
          <w:b/>
          <w:noProof/>
          <w:sz w:val="20"/>
          <w:szCs w:val="20"/>
          <w:lang w:val="cs-CZ"/>
        </w:rPr>
        <w:t xml:space="preserve"> vyšší odborné vzdělání</w:t>
      </w:r>
      <w:r w:rsidRPr="007964F1">
        <w:rPr>
          <w:rFonts w:ascii="Tahoma" w:hAnsi="Tahoma" w:cs="Tahoma"/>
          <w:sz w:val="20"/>
          <w:szCs w:val="20"/>
          <w:lang w:val="cs-CZ"/>
        </w:rPr>
        <w:t>.</w:t>
      </w:r>
    </w:p>
    <w:p w14:paraId="623F19E0" w14:textId="6C85F960" w:rsidR="007964F1" w:rsidRPr="00167619" w:rsidRDefault="007964F1" w:rsidP="00726316">
      <w:pPr>
        <w:jc w:val="both"/>
        <w:rPr>
          <w:rFonts w:ascii="Tahoma" w:hAnsi="Tahoma" w:cs="Tahoma"/>
          <w:sz w:val="20"/>
          <w:szCs w:val="20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964F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64F1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7964F1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7964F1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964F1">
        <w:rPr>
          <w:rFonts w:ascii="Tahoma" w:hAnsi="Tahoma" w:cs="Tahoma"/>
          <w:noProof/>
          <w:sz w:val="20"/>
          <w:szCs w:val="20"/>
          <w:lang w:val="cs-CZ"/>
        </w:rPr>
        <w:t>maturitní vysvědčení nebo vysvědčení o absolutoriu</w:t>
      </w:r>
      <w:r w:rsidRPr="007964F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964F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29D0A348" w14:textId="77777777" w:rsidR="007964F1" w:rsidRPr="00083F48" w:rsidRDefault="007964F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414D321" w14:textId="77777777" w:rsidR="007964F1" w:rsidRDefault="007964F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DF467E3" w14:textId="77777777" w:rsidR="007964F1" w:rsidRPr="004A2057" w:rsidRDefault="007964F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4425391" w14:textId="503A61EF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BC27396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AD27661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2980567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9C6EA8C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E8DCCAA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58A5DD5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9BC3D33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0C74846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C130325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F63EB3F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19D25D2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E47A5FD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D217CC6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2CCBFC8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69E4143" w14:textId="77777777" w:rsidR="007964F1" w:rsidRPr="00633C73" w:rsidRDefault="007964F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F8CD54B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8DF5C23" w14:textId="77777777" w:rsidR="007964F1" w:rsidRPr="00083F48" w:rsidRDefault="007964F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1BDE85E8" w14:textId="77777777" w:rsidR="007964F1" w:rsidRPr="00083F48" w:rsidRDefault="007964F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2C3CAEE" w14:textId="77777777" w:rsidR="007964F1" w:rsidRPr="00083F48" w:rsidRDefault="007964F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C4CE865" w14:textId="77777777" w:rsidR="007964F1" w:rsidRPr="00083F48" w:rsidRDefault="007964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7C6606" w14:textId="77777777" w:rsidR="007964F1" w:rsidRPr="00083F48" w:rsidRDefault="007964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62CD6C" w14:textId="77777777" w:rsidR="007964F1" w:rsidRPr="00083F48" w:rsidRDefault="007964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D78965A" w14:textId="1F45E043" w:rsidR="007964F1" w:rsidRPr="00F42C05" w:rsidRDefault="007964F1" w:rsidP="007964F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Ing. Petra Pauknerová</w:t>
      </w:r>
    </w:p>
    <w:p w14:paraId="162CE70B" w14:textId="6F670973" w:rsidR="007964F1" w:rsidRPr="00F42C05" w:rsidRDefault="007964F1" w:rsidP="007964F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 xml:space="preserve">ředitelka </w:t>
      </w:r>
      <w:r w:rsidRPr="00F42C05">
        <w:rPr>
          <w:rFonts w:ascii="Tahoma" w:hAnsi="Tahoma" w:cs="Tahoma"/>
          <w:noProof/>
          <w:sz w:val="20"/>
          <w:szCs w:val="20"/>
          <w:lang w:val="cs-CZ"/>
        </w:rPr>
        <w:t>Odbor</w:t>
      </w:r>
      <w:r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F42C05">
        <w:rPr>
          <w:rFonts w:ascii="Tahoma" w:hAnsi="Tahoma" w:cs="Tahoma"/>
          <w:noProof/>
          <w:sz w:val="20"/>
          <w:szCs w:val="20"/>
          <w:lang w:val="cs-CZ"/>
        </w:rPr>
        <w:t xml:space="preserve"> OSSZ Chomutov</w:t>
      </w:r>
      <w:r w:rsidRPr="00F42C05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3A85DA6" w14:textId="13F76646" w:rsidR="007964F1" w:rsidRPr="00F42C05" w:rsidRDefault="007964F1" w:rsidP="007964F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42C0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42C05">
        <w:rPr>
          <w:rFonts w:ascii="Tahoma" w:hAnsi="Tahoma" w:cs="Tahoma"/>
          <w:noProof/>
          <w:sz w:val="20"/>
          <w:szCs w:val="20"/>
          <w:lang w:val="cs-CZ"/>
        </w:rPr>
        <w:t>474 637 5</w:t>
      </w:r>
      <w:r>
        <w:rPr>
          <w:rFonts w:ascii="Tahoma" w:hAnsi="Tahoma" w:cs="Tahoma"/>
          <w:noProof/>
          <w:sz w:val="20"/>
          <w:szCs w:val="20"/>
          <w:lang w:val="cs-CZ"/>
        </w:rPr>
        <w:t>49</w:t>
      </w:r>
    </w:p>
    <w:p w14:paraId="7D1D7C2C" w14:textId="4F05B422" w:rsidR="007964F1" w:rsidRDefault="007964F1" w:rsidP="007964F1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F42C05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1" w:history="1">
        <w:r w:rsidRPr="00C324F3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petra.pauknerova@cssz.gov.cz</w:t>
        </w:r>
      </w:hyperlink>
    </w:p>
    <w:p w14:paraId="39544462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D0357F" w14:textId="77777777" w:rsidR="007964F1" w:rsidRPr="00083F48" w:rsidRDefault="007964F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EA1376D" w14:textId="77777777" w:rsidR="007964F1" w:rsidRPr="00083F48" w:rsidRDefault="007964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D85F31" w14:textId="77777777" w:rsidR="007964F1" w:rsidRDefault="007964F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BD0950" w14:textId="77777777" w:rsidR="007964F1" w:rsidRPr="00083F48" w:rsidRDefault="007964F1" w:rsidP="007964F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1B2963" w14:textId="77777777" w:rsidR="007964F1" w:rsidRDefault="007964F1" w:rsidP="007964F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964F1" w:rsidRPr="00075AC3" w14:paraId="3D927491" w14:textId="77777777" w:rsidTr="009A0BA7">
        <w:trPr>
          <w:trHeight w:val="269"/>
          <w:jc w:val="right"/>
        </w:trPr>
        <w:tc>
          <w:tcPr>
            <w:tcW w:w="4583" w:type="dxa"/>
            <w:hideMark/>
          </w:tcPr>
          <w:p w14:paraId="520FA74F" w14:textId="77777777" w:rsidR="007964F1" w:rsidRPr="00075AC3" w:rsidRDefault="007964F1" w:rsidP="009A0BA7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75AC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</w:tc>
      </w:tr>
      <w:tr w:rsidR="007964F1" w:rsidRPr="00075AC3" w14:paraId="192775B6" w14:textId="77777777" w:rsidTr="009A0BA7">
        <w:trPr>
          <w:trHeight w:val="269"/>
          <w:jc w:val="right"/>
        </w:trPr>
        <w:tc>
          <w:tcPr>
            <w:tcW w:w="4583" w:type="dxa"/>
            <w:hideMark/>
          </w:tcPr>
          <w:p w14:paraId="368EA39C" w14:textId="77777777" w:rsidR="007964F1" w:rsidRPr="00075AC3" w:rsidRDefault="007964F1" w:rsidP="009A0BA7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75AC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vedoucí oddělení personální správy a mezd </w:t>
            </w:r>
          </w:p>
        </w:tc>
      </w:tr>
      <w:tr w:rsidR="007964F1" w:rsidRPr="00075AC3" w14:paraId="13BE8D9C" w14:textId="77777777" w:rsidTr="009A0BA7">
        <w:trPr>
          <w:trHeight w:val="269"/>
          <w:jc w:val="right"/>
        </w:trPr>
        <w:tc>
          <w:tcPr>
            <w:tcW w:w="4583" w:type="dxa"/>
            <w:hideMark/>
          </w:tcPr>
          <w:p w14:paraId="19DB7906" w14:textId="77777777" w:rsidR="007964F1" w:rsidRPr="00075AC3" w:rsidRDefault="007964F1" w:rsidP="009A0BA7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75AC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</w:tbl>
    <w:p w14:paraId="1E439375" w14:textId="77777777" w:rsidR="007964F1" w:rsidRPr="00083F48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7CC1DA" w14:textId="77777777" w:rsidR="007964F1" w:rsidRPr="00083F48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259393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9B3DE7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A2960B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62F6A5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9CD8D4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372264" w14:textId="77777777" w:rsidR="007964F1" w:rsidRPr="00176C27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D2F4D65" w14:textId="77777777" w:rsidR="007964F1" w:rsidRPr="00176C27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AB8C0EE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CCE4EDD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1B45D69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F7058EB" w14:textId="77777777" w:rsidR="007964F1" w:rsidRPr="002273E7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40FE5B2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0EBAB96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229619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E5198B" w14:textId="77777777" w:rsid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11C8E2" w14:textId="32A18F34" w:rsidR="007964F1" w:rsidRPr="007964F1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7964F1">
        <w:rPr>
          <w:rFonts w:ascii="Tahoma" w:hAnsi="Tahoma" w:cs="Tahoma"/>
          <w:noProof/>
          <w:sz w:val="20"/>
          <w:szCs w:val="20"/>
          <w:lang w:val="cs-CZ"/>
        </w:rPr>
        <w:t>1. 9. 2026</w:t>
      </w:r>
    </w:p>
    <w:p w14:paraId="42544258" w14:textId="77777777" w:rsidR="007964F1" w:rsidRPr="00083F48" w:rsidRDefault="007964F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64F1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582054F" w14:textId="77777777" w:rsidR="007964F1" w:rsidRDefault="007964F1" w:rsidP="00387B1A"/>
    <w:p w14:paraId="58126B49" w14:textId="77777777" w:rsidR="007964F1" w:rsidRDefault="007964F1" w:rsidP="00387B1A"/>
    <w:p w14:paraId="55AAA337" w14:textId="77777777" w:rsidR="007964F1" w:rsidRDefault="007964F1" w:rsidP="00387B1A">
      <w:pPr>
        <w:sectPr w:rsidR="007964F1" w:rsidSect="007964F1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E444AB4" w14:textId="77777777" w:rsidR="007964F1" w:rsidRDefault="007964F1" w:rsidP="00387B1A"/>
    <w:sectPr w:rsidR="007964F1" w:rsidSect="007964F1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4073" w14:textId="77777777" w:rsidR="009E3E9B" w:rsidRDefault="009E3E9B" w:rsidP="00C87830">
      <w:pPr>
        <w:spacing w:after="0" w:line="240" w:lineRule="auto"/>
      </w:pPr>
      <w:r>
        <w:separator/>
      </w:r>
    </w:p>
  </w:endnote>
  <w:endnote w:type="continuationSeparator" w:id="0">
    <w:p w14:paraId="38E174E0" w14:textId="77777777" w:rsidR="009E3E9B" w:rsidRDefault="009E3E9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7AC2" w14:textId="77777777" w:rsidR="007964F1" w:rsidRDefault="007964F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5D58EA" w14:textId="77777777" w:rsidR="007964F1" w:rsidRDefault="007964F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57FD" w14:textId="77777777" w:rsidR="007964F1" w:rsidRDefault="007964F1">
    <w:pPr>
      <w:pStyle w:val="Zpat"/>
      <w:jc w:val="center"/>
    </w:pPr>
  </w:p>
  <w:p w14:paraId="412352C3" w14:textId="77777777" w:rsidR="007964F1" w:rsidRDefault="007964F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D656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EB8540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08A3" w14:textId="77777777" w:rsidR="00F35E9F" w:rsidRDefault="00F35E9F">
    <w:pPr>
      <w:pStyle w:val="Zpat"/>
      <w:jc w:val="center"/>
    </w:pPr>
  </w:p>
  <w:p w14:paraId="42E0360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4E28E" w14:textId="77777777" w:rsidR="009E3E9B" w:rsidRDefault="009E3E9B" w:rsidP="00C87830">
      <w:pPr>
        <w:spacing w:after="0" w:line="240" w:lineRule="auto"/>
      </w:pPr>
      <w:r>
        <w:separator/>
      </w:r>
    </w:p>
  </w:footnote>
  <w:footnote w:type="continuationSeparator" w:id="0">
    <w:p w14:paraId="20999B55" w14:textId="77777777" w:rsidR="009E3E9B" w:rsidRDefault="009E3E9B" w:rsidP="00C87830">
      <w:pPr>
        <w:spacing w:after="0" w:line="240" w:lineRule="auto"/>
      </w:pPr>
      <w:r>
        <w:continuationSeparator/>
      </w:r>
    </w:p>
  </w:footnote>
  <w:footnote w:id="1">
    <w:p w14:paraId="7AF237EE" w14:textId="77777777" w:rsidR="007964F1" w:rsidRPr="00C80715" w:rsidRDefault="007964F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9588D50" w14:textId="77777777" w:rsidR="007964F1" w:rsidRPr="00C80715" w:rsidRDefault="007964F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532069D" w14:textId="77777777" w:rsidR="007964F1" w:rsidRPr="00B53290" w:rsidRDefault="007964F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B3472A0" w14:textId="77777777" w:rsidR="007964F1" w:rsidRPr="00B53290" w:rsidRDefault="007964F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61E49CD" w14:textId="77777777" w:rsidR="007964F1" w:rsidRPr="00BC46D8" w:rsidRDefault="007964F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0229F8" w14:textId="77777777" w:rsidR="007964F1" w:rsidRPr="002273E7" w:rsidRDefault="007964F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510E987" w14:textId="77777777" w:rsidR="007964F1" w:rsidRPr="001862C1" w:rsidRDefault="007964F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4DBE977" w14:textId="77777777" w:rsidR="007964F1" w:rsidRPr="0003051C" w:rsidRDefault="007964F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995F" w14:textId="25B73348" w:rsidR="007964F1" w:rsidRDefault="007964F1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0201B44" wp14:editId="0037161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0553969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DE7A" w14:textId="61E0ED0A" w:rsidR="007964F1" w:rsidRDefault="007964F1" w:rsidP="007964F1">
    <w:pPr>
      <w:pStyle w:val="Zhlav"/>
      <w:ind w:left="-1276"/>
    </w:pPr>
    <w:r w:rsidRPr="00C85018">
      <w:rPr>
        <w:noProof/>
        <w:lang w:eastAsia="cs-CZ"/>
      </w:rPr>
      <w:drawing>
        <wp:inline distT="0" distB="0" distL="0" distR="0" wp14:anchorId="0CF277A5" wp14:editId="2B075EE7">
          <wp:extent cx="6629400" cy="887135"/>
          <wp:effectExtent l="0" t="0" r="0" b="8255"/>
          <wp:docPr id="2019559951" name="Obrázek 20195599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63836" cy="891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E8B2D68" wp14:editId="0C59A76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9191374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7720EA" w14:textId="3985ECF9" w:rsidR="007964F1" w:rsidRPr="00CD0B12" w:rsidRDefault="007964F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8B2D6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17720EA" w14:textId="3985ECF9" w:rsidR="007964F1" w:rsidRPr="00CD0B12" w:rsidRDefault="007964F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B831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2A894E1" wp14:editId="2864610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DEBACA7" wp14:editId="454B4B5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4DB5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4967683" wp14:editId="4B4D6FF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E1C1A2" w14:textId="77777777" w:rsidR="000C0E14" w:rsidRDefault="003E463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FCE318E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44FD5EC" w14:textId="77777777" w:rsidR="000C0E14" w:rsidRPr="00CD0B12" w:rsidRDefault="003E463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96768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0E1C1A2" w14:textId="77777777" w:rsidR="000C0E14" w:rsidRDefault="003E463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FCE318E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44FD5EC" w14:textId="77777777" w:rsidR="000C0E14" w:rsidRPr="00CD0B12" w:rsidRDefault="003E463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4CDDBB4" wp14:editId="18727B5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6AB4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634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64F1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3E9B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2217"/>
    <w:rsid w:val="00F948D1"/>
    <w:rsid w:val="00FA2E9D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EB85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796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tra.pauknerova@cssz.gov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veronika.krivankova@cssz.gov.cz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1137</Words>
  <Characters>6711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3</cp:revision>
  <cp:lastPrinted>2026-09-01T09:29:00Z</cp:lastPrinted>
  <dcterms:created xsi:type="dcterms:W3CDTF">2026-09-01T07:45:00Z</dcterms:created>
  <dcterms:modified xsi:type="dcterms:W3CDTF">2026-09-01T09:29:00Z</dcterms:modified>
</cp:coreProperties>
</file>